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5D" w:rsidRDefault="00C940AD" w:rsidP="00DB685D">
      <w:pPr>
        <w:ind w:left="709" w:hanging="1135"/>
        <w:rPr>
          <w:sz w:val="28"/>
          <w:szCs w:val="28"/>
        </w:rPr>
      </w:pPr>
      <w:r w:rsidRPr="00C940AD">
        <w:rPr>
          <w:noProof/>
          <w:sz w:val="28"/>
          <w:szCs w:val="28"/>
        </w:rPr>
        <w:drawing>
          <wp:inline distT="0" distB="0" distL="0" distR="0">
            <wp:extent cx="5940425" cy="7687609"/>
            <wp:effectExtent l="0" t="0" r="0" b="0"/>
            <wp:docPr id="1" name="Рисунок 1" descr="C:\Users\злата\Desktop\титцльники новые фото\яыыы\«31» 08. 2019 r. (1) — копия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лата\Desktop\титцльники новые фото\яыыы\«31» 08. 2019 r. (1) — копия_page-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DB685D">
      <w:pPr>
        <w:ind w:left="709" w:hanging="1276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8300CE" w:rsidRDefault="008300CE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372973" w:rsidRPr="008300CE" w:rsidRDefault="00372973" w:rsidP="00372973">
      <w:pPr>
        <w:ind w:left="709"/>
        <w:rPr>
          <w:b/>
          <w:sz w:val="28"/>
          <w:szCs w:val="28"/>
        </w:rPr>
      </w:pPr>
      <w:r w:rsidRPr="008300CE">
        <w:rPr>
          <w:b/>
          <w:sz w:val="28"/>
          <w:szCs w:val="28"/>
        </w:rPr>
        <w:lastRenderedPageBreak/>
        <w:t>Содержание</w:t>
      </w:r>
    </w:p>
    <w:p w:rsidR="00372973" w:rsidRPr="00284200" w:rsidRDefault="00372973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1.Общие положения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 xml:space="preserve">3. Контрольно-оценочные материалы. 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3.1. Текущий контроль.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3.2. Промежуточная аттестация.</w:t>
      </w:r>
    </w:p>
    <w:p w:rsidR="00372973" w:rsidRPr="00284200" w:rsidRDefault="00372973" w:rsidP="00372973">
      <w:pPr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9F7FF3">
      <w:pPr>
        <w:keepNext/>
        <w:keepLines/>
        <w:suppressLineNumbers/>
        <w:suppressAutoHyphens/>
        <w:ind w:left="-426"/>
        <w:jc w:val="both"/>
        <w:rPr>
          <w:b/>
          <w:caps/>
          <w:sz w:val="26"/>
          <w:szCs w:val="26"/>
        </w:rPr>
      </w:pP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  <w:r w:rsidRPr="00284200">
        <w:rPr>
          <w:b/>
          <w:caps/>
          <w:sz w:val="26"/>
          <w:szCs w:val="26"/>
          <w:lang w:eastAsia="ar-SA"/>
        </w:rPr>
        <w:t>1.Общие положения</w:t>
      </w: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C257B6" w:rsidRPr="00284200" w:rsidRDefault="00DB685D" w:rsidP="00C257B6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КОМ </w:t>
      </w:r>
      <w:proofErr w:type="gramStart"/>
      <w:r>
        <w:rPr>
          <w:sz w:val="26"/>
          <w:szCs w:val="26"/>
        </w:rPr>
        <w:t>разработан</w:t>
      </w:r>
      <w:r w:rsidR="0008234B">
        <w:rPr>
          <w:sz w:val="26"/>
          <w:szCs w:val="26"/>
        </w:rPr>
        <w:t>ы</w:t>
      </w:r>
      <w:proofErr w:type="gramEnd"/>
      <w:r w:rsidR="00C257B6" w:rsidRPr="00284200">
        <w:rPr>
          <w:sz w:val="26"/>
          <w:szCs w:val="26"/>
        </w:rPr>
        <w:t xml:space="preserve"> на основе:</w:t>
      </w:r>
    </w:p>
    <w:p w:rsidR="00C257B6" w:rsidRPr="00284200" w:rsidRDefault="00C257B6" w:rsidP="00C257B6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Федерального государственного образовательного стандарта среднего общего образования;</w:t>
      </w:r>
    </w:p>
    <w:p w:rsidR="00C257B6" w:rsidRPr="00284200" w:rsidRDefault="00C257B6" w:rsidP="00C257B6">
      <w:pPr>
        <w:ind w:firstLine="567"/>
        <w:jc w:val="both"/>
        <w:rPr>
          <w:sz w:val="26"/>
          <w:szCs w:val="26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84200">
        <w:rPr>
          <w:rFonts w:eastAsia="Calibri"/>
          <w:b/>
          <w:sz w:val="26"/>
          <w:szCs w:val="26"/>
          <w:lang w:eastAsia="ar-SA"/>
        </w:rPr>
        <w:t xml:space="preserve"> </w:t>
      </w:r>
      <w:r w:rsidRPr="00284200">
        <w:rPr>
          <w:rFonts w:eastAsia="Calibri"/>
          <w:sz w:val="26"/>
          <w:szCs w:val="26"/>
          <w:lang w:eastAsia="ar-SA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284200">
        <w:rPr>
          <w:rFonts w:eastAsia="Calibri"/>
          <w:sz w:val="26"/>
          <w:szCs w:val="26"/>
          <w:lang w:eastAsia="ar-SA"/>
        </w:rPr>
        <w:t>Минобрнауки</w:t>
      </w:r>
      <w:proofErr w:type="spellEnd"/>
      <w:r w:rsidRPr="00284200">
        <w:rPr>
          <w:rFonts w:eastAsia="Calibri"/>
          <w:sz w:val="26"/>
          <w:szCs w:val="26"/>
          <w:lang w:eastAsia="ar-SA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C257B6" w:rsidRPr="00284200" w:rsidRDefault="00C257B6" w:rsidP="00C257B6">
      <w:pPr>
        <w:ind w:firstLine="567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8300CE">
        <w:rPr>
          <w:rFonts w:eastAsia="Calibri"/>
          <w:sz w:val="26"/>
          <w:szCs w:val="26"/>
          <w:lang w:eastAsia="ar-SA"/>
        </w:rPr>
        <w:t>вания воздуха и вентиляции, 2019</w:t>
      </w:r>
      <w:r w:rsidRPr="00284200">
        <w:rPr>
          <w:rFonts w:eastAsia="Calibri"/>
          <w:sz w:val="26"/>
          <w:szCs w:val="26"/>
          <w:lang w:eastAsia="ar-SA"/>
        </w:rPr>
        <w:t xml:space="preserve"> г.</w:t>
      </w:r>
      <w:r w:rsidR="00DB685D">
        <w:rPr>
          <w:rFonts w:eastAsia="Calibri"/>
          <w:sz w:val="26"/>
          <w:szCs w:val="26"/>
          <w:lang w:eastAsia="ar-SA"/>
        </w:rPr>
        <w:t>;</w:t>
      </w:r>
      <w:r w:rsidRPr="00284200">
        <w:rPr>
          <w:rFonts w:eastAsia="Calibri"/>
          <w:sz w:val="26"/>
          <w:szCs w:val="26"/>
        </w:rPr>
        <w:t xml:space="preserve"> 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sz w:val="26"/>
          <w:szCs w:val="26"/>
          <w:lang w:eastAsia="ar-SA"/>
        </w:rPr>
        <w:t>-</w:t>
      </w:r>
      <w:r w:rsidRPr="00284200">
        <w:rPr>
          <w:sz w:val="26"/>
          <w:szCs w:val="26"/>
        </w:rPr>
        <w:t>рабочей программы учебной дисциплины</w:t>
      </w:r>
      <w:r w:rsidR="008300CE">
        <w:rPr>
          <w:sz w:val="26"/>
          <w:szCs w:val="26"/>
        </w:rPr>
        <w:t xml:space="preserve"> «ОБЖ».</w:t>
      </w:r>
    </w:p>
    <w:p w:rsidR="00C257B6" w:rsidRPr="00284200" w:rsidRDefault="00C257B6" w:rsidP="008300CE">
      <w:pPr>
        <w:ind w:firstLine="426"/>
        <w:contextualSpacing/>
        <w:jc w:val="both"/>
        <w:rPr>
          <w:sz w:val="26"/>
          <w:szCs w:val="26"/>
        </w:rPr>
      </w:pPr>
      <w:r w:rsidRPr="0028420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«ОБЖ».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i/>
          <w:sz w:val="26"/>
          <w:szCs w:val="26"/>
        </w:rPr>
        <w:t xml:space="preserve">          </w:t>
      </w:r>
      <w:proofErr w:type="spellStart"/>
      <w:r w:rsidRPr="00284200">
        <w:rPr>
          <w:sz w:val="26"/>
          <w:szCs w:val="26"/>
        </w:rPr>
        <w:t>КОМы</w:t>
      </w:r>
      <w:proofErr w:type="spellEnd"/>
      <w:r w:rsidRPr="00284200">
        <w:rPr>
          <w:sz w:val="26"/>
          <w:szCs w:val="26"/>
        </w:rPr>
        <w:t xml:space="preserve"> включают контрольные материалы для проведения текущего конт</w:t>
      </w:r>
      <w:r w:rsidR="008300CE">
        <w:rPr>
          <w:sz w:val="26"/>
          <w:szCs w:val="26"/>
        </w:rPr>
        <w:t>роля и промежуточной аттестации в форме дифференцированного зачета.</w:t>
      </w:r>
      <w:bookmarkStart w:id="0" w:name="_GoBack"/>
      <w:bookmarkEnd w:id="0"/>
    </w:p>
    <w:p w:rsidR="0037297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8300CE" w:rsidRPr="00284200" w:rsidRDefault="008300CE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2842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</w:t>
      </w:r>
      <w:r w:rsidR="008300CE">
        <w:rPr>
          <w:b/>
          <w:caps/>
          <w:sz w:val="26"/>
          <w:szCs w:val="26"/>
        </w:rPr>
        <w:t>оценки</w:t>
      </w:r>
    </w:p>
    <w:p w:rsidR="008300CE" w:rsidRDefault="008300CE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</w:p>
    <w:p w:rsidR="008300CE" w:rsidRPr="008300CE" w:rsidRDefault="008300CE" w:rsidP="008300CE">
      <w:pPr>
        <w:keepNext/>
        <w:keepLines/>
        <w:suppressLineNumbers/>
        <w:suppressAutoHyphens/>
        <w:ind w:left="-426"/>
        <w:jc w:val="right"/>
        <w:rPr>
          <w:caps/>
          <w:sz w:val="26"/>
          <w:szCs w:val="26"/>
        </w:rPr>
      </w:pPr>
      <w:r w:rsidRPr="008300CE">
        <w:rPr>
          <w:caps/>
          <w:sz w:val="26"/>
          <w:szCs w:val="26"/>
        </w:rPr>
        <w:t>Т</w:t>
      </w:r>
      <w:r w:rsidRPr="008300CE">
        <w:rPr>
          <w:sz w:val="26"/>
          <w:szCs w:val="26"/>
        </w:rPr>
        <w:t>аблица 1</w:t>
      </w: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327"/>
      </w:tblGrid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 воспитание ответственного отношения к </w:t>
            </w:r>
            <w:r w:rsidRPr="0057081F">
              <w:rPr>
                <w:sz w:val="26"/>
                <w:szCs w:val="26"/>
              </w:rPr>
              <w:lastRenderedPageBreak/>
              <w:t>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 xml:space="preserve">Оценка диспута «Экологическая </w:t>
            </w:r>
            <w:r w:rsidRPr="0057081F">
              <w:rPr>
                <w:sz w:val="26"/>
                <w:szCs w:val="26"/>
              </w:rPr>
              <w:lastRenderedPageBreak/>
              <w:t>ценность»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57081F">
              <w:rPr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−формирование умения предвидеть возникновение опасных ситуаций по характерным признакам их появления, а </w:t>
            </w:r>
            <w:r w:rsidRPr="0057081F">
              <w:rPr>
                <w:sz w:val="26"/>
                <w:szCs w:val="26"/>
              </w:rPr>
              <w:lastRenderedPageBreak/>
              <w:t>также на основе анализа специальной информации, получаемой из различных источников;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работы№7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развитие умения применять полученные теоретические знания на практике: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81F">
              <w:rPr>
                <w:sz w:val="26"/>
                <w:szCs w:val="26"/>
              </w:rPr>
              <w:t>ловкости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</w:t>
            </w:r>
            <w:proofErr w:type="spellEnd"/>
            <w:r w:rsidRPr="0057081F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DC3C35" w:rsidRDefault="00B50434" w:rsidP="00E63FAC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</w:t>
            </w:r>
            <w:r w:rsidRPr="0057081F">
              <w:rPr>
                <w:sz w:val="26"/>
                <w:szCs w:val="26"/>
              </w:rPr>
              <w:lastRenderedPageBreak/>
              <w:t>человеческого фактора;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</w:t>
            </w:r>
            <w:r w:rsidRPr="0057081F">
              <w:rPr>
                <w:sz w:val="26"/>
                <w:szCs w:val="26"/>
              </w:rPr>
              <w:lastRenderedPageBreak/>
              <w:t>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proofErr w:type="gramStart"/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</w:t>
            </w:r>
            <w:proofErr w:type="gramEnd"/>
            <w:r w:rsidRPr="0057081F">
              <w:rPr>
                <w:sz w:val="26"/>
                <w:szCs w:val="26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  <w:lang w:val="de-DE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B50434" w:rsidRPr="0057081F" w:rsidTr="008300CE"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B50434" w:rsidRDefault="009F7FF3" w:rsidP="00B5043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bookmarkStart w:id="1" w:name="_Toc317161590"/>
      <w:r w:rsidRPr="00B50434">
        <w:rPr>
          <w:i w:val="0"/>
          <w:caps/>
        </w:rPr>
        <w:lastRenderedPageBreak/>
        <w:t>3. Контрольно-оценочные материалы</w:t>
      </w:r>
    </w:p>
    <w:p w:rsidR="009F7FF3" w:rsidRPr="00B50434" w:rsidRDefault="009F7FF3" w:rsidP="00B50434">
      <w:pPr>
        <w:spacing w:line="360" w:lineRule="auto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 Текущий контроль</w:t>
      </w:r>
    </w:p>
    <w:p w:rsidR="00253374" w:rsidRPr="00B50434" w:rsidRDefault="009F7FF3" w:rsidP="00B50434">
      <w:pPr>
        <w:ind w:firstLine="851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3.1.1.Банк тестовых заданий по темам дисциплины</w:t>
      </w:r>
    </w:p>
    <w:p w:rsidR="00253374" w:rsidRPr="00284200" w:rsidRDefault="00253374" w:rsidP="00B50434">
      <w:pPr>
        <w:rPr>
          <w:b/>
          <w:sz w:val="28"/>
          <w:szCs w:val="28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Ядерное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бактериологическое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химическое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ядерное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лазерное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2. К коллективным средствам защиты относятся: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ОЗК;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простейшие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Роберт Оппенгеймер;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Антуан Беккерель;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Жан Жак Руссо;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г) Жерар </w:t>
      </w:r>
      <w:proofErr w:type="spellStart"/>
      <w:r w:rsidRPr="00284200">
        <w:rPr>
          <w:sz w:val="26"/>
          <w:szCs w:val="26"/>
        </w:rPr>
        <w:t>Монтесье</w:t>
      </w:r>
      <w:proofErr w:type="spellEnd"/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4. Первые испытания ядерного оружия произошли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16 июля 1945г;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27 декабря 1918г;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6 августа 1942г;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9 мая 1941г.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электромагнитный импульс.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ударная волна.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8. </w:t>
      </w:r>
      <w:proofErr w:type="gramStart"/>
      <w:r w:rsidRPr="00284200">
        <w:rPr>
          <w:sz w:val="26"/>
          <w:szCs w:val="26"/>
        </w:rPr>
        <w:t>Воздействие</w:t>
      </w:r>
      <w:proofErr w:type="gramEnd"/>
      <w:r w:rsidRPr="00284200">
        <w:rPr>
          <w:sz w:val="26"/>
          <w:szCs w:val="26"/>
        </w:rPr>
        <w:t xml:space="preserve"> какого поражающего факто</w:t>
      </w:r>
      <w:r w:rsidRPr="00284200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284200">
        <w:rPr>
          <w:sz w:val="26"/>
          <w:szCs w:val="26"/>
        </w:rPr>
        <w:softHyphen/>
        <w:t>ний?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свыше 50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от 50 до 30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от 30 до 20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от 20 до 10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20-40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40-60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свыше 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свыше 100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11. От воздействия ударной волны людей могут защитить: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40-400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400-1200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1200-4000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4000 и более рад.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 часа;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5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7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49 часов.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14. Проникающая радиация – это;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поток радиоактивных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поток невидимых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поток гамма-лучей и нейтронов;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поток гамма-лучей и радиоактивных протонов.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15. Для защиты от проникающей радиации нуж</w:t>
      </w:r>
      <w:r w:rsidRPr="00284200">
        <w:rPr>
          <w:sz w:val="26"/>
          <w:szCs w:val="26"/>
        </w:rPr>
        <w:softHyphen/>
        <w:t>но использовать: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16. Что необходимо провести для обеззаражи</w:t>
      </w:r>
      <w:r w:rsidRPr="00284200">
        <w:rPr>
          <w:sz w:val="26"/>
          <w:szCs w:val="26"/>
        </w:rPr>
        <w:softHyphen/>
        <w:t>вания одежды и предметов от радиоактивных ве</w:t>
      </w:r>
      <w:r w:rsidRPr="00284200">
        <w:rPr>
          <w:sz w:val="26"/>
          <w:szCs w:val="26"/>
        </w:rPr>
        <w:softHyphen/>
        <w:t>ществ?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а) дегазацию;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б) дезактивация</w:t>
      </w:r>
    </w:p>
    <w:p w:rsidR="00284200" w:rsidRPr="00284200" w:rsidRDefault="00284200" w:rsidP="009F7FF3">
      <w:pPr>
        <w:widowControl w:val="0"/>
        <w:jc w:val="both"/>
        <w:rPr>
          <w:b/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rFonts w:eastAsia="Calibri"/>
          <w:b/>
          <w:bCs/>
          <w:sz w:val="26"/>
          <w:szCs w:val="26"/>
        </w:rPr>
        <w:t>Тема</w:t>
      </w:r>
      <w:r w:rsidRPr="00284200">
        <w:rPr>
          <w:b/>
          <w:bCs/>
          <w:sz w:val="26"/>
          <w:szCs w:val="26"/>
        </w:rPr>
        <w:t>. Химическое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Бесцветная жидкость.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горького миндаля.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ОВ </w:t>
      </w:r>
      <w:proofErr w:type="spellStart"/>
      <w:r w:rsidRPr="00284200">
        <w:rPr>
          <w:sz w:val="26"/>
          <w:szCs w:val="26"/>
        </w:rPr>
        <w:t>общеядовитого</w:t>
      </w:r>
      <w:proofErr w:type="spellEnd"/>
      <w:r w:rsidRPr="00284200">
        <w:rPr>
          <w:sz w:val="26"/>
          <w:szCs w:val="26"/>
        </w:rPr>
        <w:t xml:space="preserve"> действия.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Проникает через органы дыхания и кожу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 xml:space="preserve">4. </w:t>
      </w:r>
      <w:proofErr w:type="gramStart"/>
      <w:r w:rsidRPr="00284200">
        <w:rPr>
          <w:rStyle w:val="afa"/>
          <w:sz w:val="26"/>
          <w:szCs w:val="26"/>
        </w:rPr>
        <w:t>Каких</w:t>
      </w:r>
      <w:proofErr w:type="gramEnd"/>
      <w:r w:rsidRPr="00284200">
        <w:rPr>
          <w:rStyle w:val="afa"/>
          <w:sz w:val="26"/>
          <w:szCs w:val="26"/>
        </w:rPr>
        <w:t xml:space="preserve"> ОВ не существует в классификации по способу действия на организм человека?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нервно - паралитического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 - травматического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удушающего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ОВ </w:t>
      </w:r>
      <w:proofErr w:type="spellStart"/>
      <w:proofErr w:type="gramStart"/>
      <w:r w:rsidRPr="00284200">
        <w:rPr>
          <w:sz w:val="26"/>
          <w:szCs w:val="26"/>
        </w:rPr>
        <w:t>кожно</w:t>
      </w:r>
      <w:proofErr w:type="spellEnd"/>
      <w:r w:rsidRPr="00284200">
        <w:rPr>
          <w:sz w:val="26"/>
          <w:szCs w:val="26"/>
        </w:rPr>
        <w:t xml:space="preserve"> - нарывного</w:t>
      </w:r>
      <w:proofErr w:type="gramEnd"/>
      <w:r w:rsidRPr="00284200">
        <w:rPr>
          <w:sz w:val="26"/>
          <w:szCs w:val="26"/>
        </w:rPr>
        <w:t xml:space="preserve">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шокового действия.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Маслянистая жидкость.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горчицы.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Растворяется в воде.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Применятся в газообразном состоянии.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Судороги.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Сужение зрачка (</w:t>
      </w:r>
      <w:proofErr w:type="spellStart"/>
      <w:r w:rsidRPr="00284200">
        <w:rPr>
          <w:sz w:val="26"/>
          <w:szCs w:val="26"/>
        </w:rPr>
        <w:t>миоз</w:t>
      </w:r>
      <w:proofErr w:type="spellEnd"/>
      <w:r w:rsidRPr="00284200">
        <w:rPr>
          <w:sz w:val="26"/>
          <w:szCs w:val="26"/>
        </w:rPr>
        <w:t>).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Синюшный цвет лица.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Металлический привкус во рту.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284200">
        <w:rPr>
          <w:rStyle w:val="afa"/>
          <w:sz w:val="26"/>
          <w:szCs w:val="26"/>
        </w:rPr>
        <w:t>психо</w:t>
      </w:r>
      <w:proofErr w:type="spellEnd"/>
      <w:r w:rsidRPr="00284200">
        <w:rPr>
          <w:rStyle w:val="afa"/>
          <w:sz w:val="26"/>
          <w:szCs w:val="26"/>
        </w:rPr>
        <w:t xml:space="preserve"> - химического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LSD.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V - газы.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BZ.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284200">
        <w:rPr>
          <w:sz w:val="26"/>
          <w:szCs w:val="26"/>
        </w:rPr>
        <w:t>ОВ раздражающего действия</w:t>
      </w:r>
      <w:r w:rsidRPr="00284200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</w:t>
      </w:r>
      <w:proofErr w:type="gramStart"/>
      <w:r w:rsidRPr="00284200">
        <w:rPr>
          <w:b/>
          <w:sz w:val="26"/>
          <w:szCs w:val="26"/>
        </w:rPr>
        <w:t xml:space="preserve"> :</w:t>
      </w:r>
      <w:proofErr w:type="gramEnd"/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t>Тема:</w:t>
      </w:r>
      <w:r w:rsidR="009F7FF3" w:rsidRPr="00284200">
        <w:rPr>
          <w:b/>
          <w:sz w:val="26"/>
          <w:szCs w:val="26"/>
        </w:rPr>
        <w:t xml:space="preserve"> </w:t>
      </w:r>
      <w:r w:rsidRPr="00284200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1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Для подбора этого </w:t>
      </w:r>
      <w:proofErr w:type="gramStart"/>
      <w:r w:rsidRPr="00284200">
        <w:rPr>
          <w:sz w:val="26"/>
          <w:szCs w:val="26"/>
        </w:rPr>
        <w:t>СИЗ</w:t>
      </w:r>
      <w:proofErr w:type="gramEnd"/>
      <w:r w:rsidRPr="00284200">
        <w:rPr>
          <w:sz w:val="26"/>
          <w:szCs w:val="26"/>
        </w:rPr>
        <w:t xml:space="preserve"> измеряют высоту лица…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Для подбора СИЗ необходимо </w:t>
      </w:r>
      <w:proofErr w:type="gramStart"/>
      <w:r w:rsidRPr="00284200">
        <w:rPr>
          <w:sz w:val="26"/>
          <w:szCs w:val="26"/>
        </w:rPr>
        <w:t>произвести</w:t>
      </w:r>
      <w:proofErr w:type="gramEnd"/>
      <w:r w:rsidRPr="00284200">
        <w:rPr>
          <w:sz w:val="26"/>
          <w:szCs w:val="26"/>
        </w:rPr>
        <w:t xml:space="preserve"> два измерения окружности головы (макушка – подбородок, лоб – затылок).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У данных </w:t>
      </w:r>
      <w:proofErr w:type="gramStart"/>
      <w:r w:rsidRPr="00284200">
        <w:rPr>
          <w:sz w:val="26"/>
          <w:szCs w:val="26"/>
        </w:rPr>
        <w:t>СИЗ</w:t>
      </w:r>
      <w:proofErr w:type="gramEnd"/>
      <w:r w:rsidRPr="00284200">
        <w:rPr>
          <w:sz w:val="26"/>
          <w:szCs w:val="26"/>
        </w:rPr>
        <w:t xml:space="preserve"> имеется шлем – маска, очковый узел, </w:t>
      </w:r>
      <w:proofErr w:type="spellStart"/>
      <w:r w:rsidRPr="00284200">
        <w:rPr>
          <w:sz w:val="26"/>
          <w:szCs w:val="26"/>
        </w:rPr>
        <w:t>фильтро</w:t>
      </w:r>
      <w:proofErr w:type="spellEnd"/>
      <w:r w:rsidRPr="00284200">
        <w:rPr>
          <w:sz w:val="26"/>
          <w:szCs w:val="26"/>
        </w:rPr>
        <w:t>-поглощающая коробка.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Это </w:t>
      </w:r>
      <w:proofErr w:type="gramStart"/>
      <w:r w:rsidRPr="00284200">
        <w:rPr>
          <w:sz w:val="26"/>
          <w:szCs w:val="26"/>
        </w:rPr>
        <w:t>СИЗ</w:t>
      </w:r>
      <w:proofErr w:type="gramEnd"/>
      <w:r w:rsidRPr="00284200">
        <w:rPr>
          <w:sz w:val="26"/>
          <w:szCs w:val="26"/>
        </w:rPr>
        <w:t xml:space="preserve"> отличается от других тем, что имеет переговорное устройство.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Это СИЗ может защищать организм от аэрозолей и паров некоторых </w:t>
      </w:r>
      <w:proofErr w:type="gramStart"/>
      <w:r w:rsidRPr="00284200">
        <w:rPr>
          <w:sz w:val="26"/>
          <w:szCs w:val="26"/>
        </w:rPr>
        <w:t>веществ</w:t>
      </w:r>
      <w:proofErr w:type="gramEnd"/>
      <w:r w:rsidRPr="00284200">
        <w:rPr>
          <w:sz w:val="26"/>
          <w:szCs w:val="26"/>
        </w:rPr>
        <w:t xml:space="preserve"> вредных для организма.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Какие </w:t>
      </w:r>
      <w:proofErr w:type="gramStart"/>
      <w:r w:rsidRPr="00284200">
        <w:rPr>
          <w:sz w:val="26"/>
          <w:szCs w:val="26"/>
        </w:rPr>
        <w:t>СИЗ</w:t>
      </w:r>
      <w:proofErr w:type="gramEnd"/>
      <w:r w:rsidRPr="00284200">
        <w:rPr>
          <w:sz w:val="26"/>
          <w:szCs w:val="26"/>
        </w:rPr>
        <w:t xml:space="preserve"> имеют соединительную трубку?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На </w:t>
      </w:r>
      <w:proofErr w:type="gramStart"/>
      <w:r w:rsidRPr="00284200">
        <w:rPr>
          <w:sz w:val="26"/>
          <w:szCs w:val="26"/>
        </w:rPr>
        <w:t>какое</w:t>
      </w:r>
      <w:proofErr w:type="gramEnd"/>
      <w:r w:rsidRPr="00284200">
        <w:rPr>
          <w:sz w:val="26"/>
          <w:szCs w:val="26"/>
        </w:rPr>
        <w:t xml:space="preserve">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284200">
          <w:rPr>
            <w:sz w:val="26"/>
            <w:szCs w:val="26"/>
          </w:rPr>
          <w:t>1915 г</w:t>
        </w:r>
      </w:smartTag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можно применить в повседневной жизни?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У этого СИЗ имеются две </w:t>
      </w:r>
      <w:proofErr w:type="spellStart"/>
      <w:r w:rsidRPr="00284200">
        <w:rPr>
          <w:sz w:val="26"/>
          <w:szCs w:val="26"/>
        </w:rPr>
        <w:t>фильтро</w:t>
      </w:r>
      <w:proofErr w:type="spellEnd"/>
      <w:r w:rsidRPr="00284200">
        <w:rPr>
          <w:sz w:val="26"/>
          <w:szCs w:val="26"/>
        </w:rPr>
        <w:t xml:space="preserve"> – </w:t>
      </w:r>
      <w:proofErr w:type="spellStart"/>
      <w:r w:rsidRPr="00284200">
        <w:rPr>
          <w:sz w:val="26"/>
          <w:szCs w:val="26"/>
        </w:rPr>
        <w:t>поглащающие</w:t>
      </w:r>
      <w:proofErr w:type="spellEnd"/>
      <w:r w:rsidRPr="00284200">
        <w:rPr>
          <w:sz w:val="26"/>
          <w:szCs w:val="26"/>
        </w:rPr>
        <w:t xml:space="preserve"> коробки.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могут применяться на производстве?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</w:tbl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2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Прибор измеряет радиацию до 200 р/ч.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проведения дегазации применяют…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Цель:</w:t>
      </w:r>
      <w:r w:rsidRPr="00284200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тесту: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перечисленных ран могут быть поверхностные?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могут быть глубокими?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ранений бывают слепые?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При каких ранениях боль наибольшая?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 каким ранениям можно отнести рваные раны?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накладывают асептическую повязку?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могут быть получены в бытовой среде?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быстро инфицируются?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получаются от булата?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lastRenderedPageBreak/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284200">
          <w:rPr>
            <w:sz w:val="26"/>
            <w:szCs w:val="26"/>
          </w:rPr>
          <w:t>5”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284200">
          <w:rPr>
            <w:sz w:val="26"/>
            <w:szCs w:val="26"/>
          </w:rPr>
          <w:t>4”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284200">
          <w:rPr>
            <w:sz w:val="26"/>
            <w:szCs w:val="26"/>
          </w:rPr>
          <w:t>3”</w:t>
        </w:r>
      </w:smartTag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Как правильно обработать рану?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Г.  смазать саму рану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Д.  посыпать солью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вывихи, растяжения, ушибы;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ссадины и раны;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царапины и порезы.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 Растереть снегом.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Разогреть и дать теплое питье.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Растереть варежкой.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Пневмоторакс- это: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Открытое ранение живота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Затрудненность дыхания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Вид заболевания легких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8"/>
          <w:sz w:val="26"/>
          <w:szCs w:val="26"/>
        </w:rPr>
        <w:t>Г - Открытая рана грудной клетки.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284200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 </w:t>
      </w: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Тест 1</w:t>
      </w: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</w:p>
    <w:p w:rsidR="00253374" w:rsidRPr="00284200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быстрое и пульсирующее кровотечение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медленное и тягучее кровотечение</w:t>
      </w:r>
      <w:r w:rsidRPr="00284200">
        <w:rPr>
          <w:sz w:val="26"/>
          <w:szCs w:val="26"/>
        </w:rPr>
        <w:br/>
        <w:t>4. кровь темно-красного цвета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284200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ярко-красного цвета</w:t>
      </w:r>
      <w:r w:rsidRPr="00284200">
        <w:rPr>
          <w:sz w:val="26"/>
          <w:szCs w:val="26"/>
        </w:rPr>
        <w:br/>
        <w:t>2. кровь спокойно вытекает из раны</w:t>
      </w:r>
      <w:r w:rsidRPr="00284200">
        <w:rPr>
          <w:sz w:val="26"/>
          <w:szCs w:val="26"/>
        </w:rPr>
        <w:br/>
        <w:t>3. кровь сочится по каплям</w:t>
      </w:r>
      <w:r w:rsidRPr="00284200">
        <w:rPr>
          <w:sz w:val="26"/>
          <w:szCs w:val="26"/>
        </w:rPr>
        <w:br/>
        <w:t>4. кровь фонтанирует из раны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1.обработать руку йодом;</w:t>
      </w:r>
      <w:r w:rsidRPr="00284200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284200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.60 минут;</w:t>
      </w:r>
      <w:r w:rsidRPr="00284200">
        <w:rPr>
          <w:sz w:val="26"/>
          <w:szCs w:val="26"/>
        </w:rPr>
        <w:br/>
        <w:t>2. 120 минут;</w:t>
      </w:r>
      <w:r w:rsidRPr="00284200">
        <w:rPr>
          <w:sz w:val="26"/>
          <w:szCs w:val="26"/>
        </w:rPr>
        <w:br/>
        <w:t>3. 45 минут.</w:t>
      </w:r>
      <w:r w:rsidRPr="00284200">
        <w:rPr>
          <w:sz w:val="26"/>
          <w:szCs w:val="26"/>
        </w:rPr>
        <w:br/>
        <w:t>4. 30 минут;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дату и точное время (часы, минуты) наложения жгута;</w:t>
      </w:r>
      <w:r w:rsidRPr="00284200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284200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ниже места повреждения</w:t>
      </w:r>
      <w:r w:rsidRPr="00284200">
        <w:rPr>
          <w:sz w:val="26"/>
          <w:szCs w:val="26"/>
        </w:rPr>
        <w:br/>
        <w:t>2. выше места повреждения</w:t>
      </w:r>
      <w:r w:rsidRPr="00284200">
        <w:rPr>
          <w:sz w:val="26"/>
          <w:szCs w:val="26"/>
        </w:rPr>
        <w:br/>
        <w:t>3. всё равно, главное, чтобы на голое тело</w:t>
      </w:r>
      <w:r w:rsidRPr="00284200">
        <w:rPr>
          <w:sz w:val="26"/>
          <w:szCs w:val="26"/>
        </w:rPr>
        <w:br/>
        <w:t>4. на место повреждения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1.кровь фонтанирует из раны;</w:t>
      </w:r>
      <w:r w:rsidRPr="00284200">
        <w:rPr>
          <w:sz w:val="26"/>
          <w:szCs w:val="26"/>
        </w:rPr>
        <w:br/>
        <w:t>2. медленное и тягучее кровотечение.</w:t>
      </w:r>
      <w:r w:rsidRPr="00284200">
        <w:rPr>
          <w:sz w:val="26"/>
          <w:szCs w:val="26"/>
        </w:rPr>
        <w:br/>
        <w:t>3. сильная боль в поврежденной части тела.</w:t>
      </w:r>
      <w:r w:rsidRPr="00284200">
        <w:rPr>
          <w:sz w:val="26"/>
          <w:szCs w:val="26"/>
        </w:rPr>
        <w:br/>
        <w:t>4. кровь ярко-красного цвета;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легочное, венозное, носовое;</w:t>
      </w:r>
      <w:r w:rsidRPr="00284200">
        <w:rPr>
          <w:sz w:val="26"/>
          <w:szCs w:val="26"/>
        </w:rPr>
        <w:br/>
        <w:t>2. поверхностное, глубокое, смешанное;</w:t>
      </w:r>
      <w:r w:rsidRPr="00284200">
        <w:rPr>
          <w:sz w:val="26"/>
          <w:szCs w:val="26"/>
        </w:rPr>
        <w:br/>
        <w:t>3. венозное, артериальное, капиллярное;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1. повязка уменьшают боль;</w:t>
      </w:r>
      <w:r w:rsidRPr="00284200">
        <w:rPr>
          <w:sz w:val="26"/>
          <w:szCs w:val="26"/>
        </w:rPr>
        <w:br/>
        <w:t>2. повязка предохраняет рану от воздействия воздушной среды;</w:t>
      </w:r>
      <w:r w:rsidRPr="00284200">
        <w:rPr>
          <w:sz w:val="26"/>
          <w:szCs w:val="26"/>
        </w:rPr>
        <w:br/>
        <w:t>3. повязка предохраняет рану от загрязнений;</w:t>
      </w:r>
      <w:r w:rsidRPr="00284200">
        <w:rPr>
          <w:sz w:val="26"/>
          <w:szCs w:val="26"/>
        </w:rPr>
        <w:br/>
        <w:t>4. повязка закрывает рану.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наложение жгута;</w:t>
      </w:r>
      <w:r w:rsidRPr="00284200">
        <w:rPr>
          <w:sz w:val="26"/>
          <w:szCs w:val="26"/>
        </w:rPr>
        <w:br/>
        <w:t>2. обработка раны пероксидом водорода.</w:t>
      </w:r>
      <w:r w:rsidRPr="00284200">
        <w:rPr>
          <w:sz w:val="26"/>
          <w:szCs w:val="26"/>
        </w:rPr>
        <w:br/>
        <w:t>3. наложение давящей повязки;</w:t>
      </w:r>
      <w:r w:rsidRPr="00284200">
        <w:rPr>
          <w:sz w:val="26"/>
          <w:szCs w:val="26"/>
        </w:rPr>
        <w:br/>
        <w:t>4. пальцевое прижатие;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наложить давящую повязку</w:t>
      </w:r>
      <w:r w:rsidRPr="00284200">
        <w:rPr>
          <w:sz w:val="26"/>
          <w:szCs w:val="26"/>
        </w:rPr>
        <w:br/>
        <w:t>2. приложить тепло к возможному месту кровотечения</w:t>
      </w:r>
      <w:r w:rsidRPr="00284200">
        <w:rPr>
          <w:sz w:val="26"/>
          <w:szCs w:val="26"/>
        </w:rPr>
        <w:br/>
        <w:t>3. приложить холод к возможному месту кровотечения</w:t>
      </w:r>
      <w:r w:rsidRPr="00284200">
        <w:rPr>
          <w:sz w:val="26"/>
          <w:szCs w:val="26"/>
        </w:rPr>
        <w:br/>
        <w:t>4. ничего не делать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13. Признаки </w:t>
      </w:r>
      <w:proofErr w:type="spellStart"/>
      <w:r w:rsidRPr="00284200">
        <w:rPr>
          <w:color w:val="333333"/>
          <w:sz w:val="26"/>
          <w:szCs w:val="26"/>
        </w:rPr>
        <w:t>капилярного</w:t>
      </w:r>
      <w:proofErr w:type="spellEnd"/>
      <w:r w:rsidRPr="00284200">
        <w:rPr>
          <w:color w:val="333333"/>
          <w:sz w:val="26"/>
          <w:szCs w:val="26"/>
        </w:rPr>
        <w:t xml:space="preserve"> кровотечения.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ярко-алая, бьёт фонтаном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кровь тёмно-вишнёвая, вытекает сплошной лентой</w:t>
      </w:r>
      <w:r w:rsidRPr="00284200">
        <w:rPr>
          <w:sz w:val="26"/>
          <w:szCs w:val="26"/>
        </w:rPr>
        <w:br/>
        <w:t>4. нет кровотечения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залить рану раствором йода и наложить стерильную повязку</w:t>
      </w:r>
      <w:r w:rsidRPr="00284200">
        <w:rPr>
          <w:sz w:val="26"/>
          <w:szCs w:val="26"/>
        </w:rPr>
        <w:br/>
        <w:t>2. наложить жгут</w:t>
      </w:r>
      <w:r w:rsidRPr="00284200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284200">
        <w:rPr>
          <w:sz w:val="26"/>
          <w:szCs w:val="26"/>
        </w:rPr>
        <w:br/>
        <w:t>4. обработать края раны раствором йода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15.Кровотечение – это: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потеря организмом какого-либо количества крови;</w:t>
      </w:r>
      <w:r w:rsidRPr="00284200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284200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13-11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10-9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32"/>
          <w:b/>
          <w:sz w:val="26"/>
          <w:szCs w:val="26"/>
        </w:rPr>
        <w:t>Тесты 2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Что такое гипоксия?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перегрев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охлаждение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тепловое облучение.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 Кровотечение это-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отравление АХОВ;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дыхательная функция;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 - повышенное артериальное давление;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перелом кости.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давящую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наложить жгут;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посыпать солью.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А - наложить тугую повязку.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Б - наложить жгут.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Паренхиматозное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Венозное.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Капиллярное.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Артериальное..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284200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284200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поверхностном ранении;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внутреннем кровотечении;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поверхностных ранениях;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любых ранениях конечности.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пальцевое прижатие;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        наложение жгута;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Обработать край раны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Остановить кровотечение.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284200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55pt;height:17.75pt" o:ole="">
            <v:imagedata r:id="rId9" o:title=""/>
          </v:shape>
          <w:control r:id="rId10" w:name="DefaultOcxName53" w:shapeid="_x0000_i1030"/>
        </w:objec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Косыночная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Спиральная;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Крестообразная.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284200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повязка закрывает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Г-повязка уменьшает боль.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делать </w:t>
      </w:r>
      <w:proofErr w:type="spellStart"/>
      <w:r w:rsidRPr="00284200">
        <w:rPr>
          <w:rStyle w:val="c0"/>
          <w:sz w:val="26"/>
          <w:szCs w:val="26"/>
        </w:rPr>
        <w:t>перекрутку</w:t>
      </w:r>
      <w:proofErr w:type="spellEnd"/>
      <w:r w:rsidRPr="00284200">
        <w:rPr>
          <w:rStyle w:val="c0"/>
          <w:sz w:val="26"/>
          <w:szCs w:val="26"/>
        </w:rPr>
        <w:t xml:space="preserve"> бинта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 </w:t>
      </w:r>
      <w:proofErr w:type="spellStart"/>
      <w:r w:rsidRPr="00284200">
        <w:rPr>
          <w:rStyle w:val="c0"/>
          <w:sz w:val="26"/>
          <w:szCs w:val="26"/>
        </w:rPr>
        <w:t>Бинтование</w:t>
      </w:r>
      <w:proofErr w:type="spellEnd"/>
      <w:r w:rsidRPr="00284200">
        <w:rPr>
          <w:rStyle w:val="c0"/>
          <w:sz w:val="26"/>
          <w:szCs w:val="26"/>
        </w:rPr>
        <w:t xml:space="preserve">, как правило, ведут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284200">
        <w:rPr>
          <w:rStyle w:val="c0"/>
          <w:sz w:val="26"/>
          <w:szCs w:val="26"/>
        </w:rPr>
        <w:t>пневмотраксе</w:t>
      </w:r>
      <w:proofErr w:type="spellEnd"/>
      <w:r w:rsidRPr="00284200">
        <w:rPr>
          <w:rStyle w:val="c0"/>
          <w:sz w:val="26"/>
          <w:szCs w:val="26"/>
        </w:rPr>
        <w:t xml:space="preserve">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стерильный бинт;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стерильный бинт, вату.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укрепляющая повязка;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Б - давящая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</w:t>
      </w:r>
      <w:proofErr w:type="spellStart"/>
      <w:r w:rsidRPr="00284200">
        <w:rPr>
          <w:rStyle w:val="c0"/>
          <w:sz w:val="26"/>
          <w:szCs w:val="26"/>
        </w:rPr>
        <w:t>иммобилизирующая</w:t>
      </w:r>
      <w:proofErr w:type="spellEnd"/>
      <w:r w:rsidRPr="00284200">
        <w:rPr>
          <w:rStyle w:val="c0"/>
          <w:sz w:val="26"/>
          <w:szCs w:val="26"/>
        </w:rPr>
        <w:t xml:space="preserve">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толстая повязка.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F45627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object w:dxaOrig="225" w:dyaOrig="225">
          <v:shape id="_x0000_i1033" type="#_x0000_t75" style="width:20.55pt;height:17.75pt" o:ole="">
            <v:imagedata r:id="rId9" o:title=""/>
          </v:shape>
          <w:control r:id="rId11" w:name="DefaultOcxName531" w:shapeid="_x0000_i1033"/>
        </w:objec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Тестовые задания по теме: Переломы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Перелом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разрушение мягких тканей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не трогать пострадавшего.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Поправить смещение и перевязать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шину 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284200">
        <w:rPr>
          <w:rStyle w:val="c8"/>
          <w:sz w:val="26"/>
          <w:szCs w:val="26"/>
        </w:rPr>
        <w:t> 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части тела ниже места перелома;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Нижних конечностей.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Верхних конечностей.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284200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284200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 - остановить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останавливать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кровотечение, боль, зуд;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боль, припухлость, кровотечение;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Тест: Растяжения, вывихи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Вывих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стойкое смещение сустава.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резкая боль;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резкая боль, отёк;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284200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284200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284200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Иммобилизация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сбор военнослужащих;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 голое тело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скрученную косынку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 .   При иммобилизации фиксируют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повреждённый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повреждённый и соседний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все суставы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лыжную палку, доску, полотенце;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 xml:space="preserve">А -  </w:t>
      </w:r>
      <w:proofErr w:type="spellStart"/>
      <w:r w:rsidRPr="00284200">
        <w:rPr>
          <w:rStyle w:val="c0"/>
          <w:sz w:val="26"/>
          <w:szCs w:val="26"/>
        </w:rPr>
        <w:t>иммобилизировать</w:t>
      </w:r>
      <w:proofErr w:type="spellEnd"/>
      <w:r w:rsidRPr="00284200">
        <w:rPr>
          <w:rStyle w:val="c0"/>
          <w:sz w:val="26"/>
          <w:szCs w:val="26"/>
        </w:rPr>
        <w:t xml:space="preserve"> конечность при помощи скотча;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</w:t>
      </w:r>
      <w:proofErr w:type="spellStart"/>
      <w:r w:rsidRPr="00284200">
        <w:rPr>
          <w:rStyle w:val="c0"/>
          <w:sz w:val="26"/>
          <w:szCs w:val="26"/>
        </w:rPr>
        <w:t>иммобилизировать</w:t>
      </w:r>
      <w:proofErr w:type="spellEnd"/>
      <w:r w:rsidRPr="00284200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1.Что означает понятие «термический ожог»?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 Основными причинами ожогов являются: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туловищем и головой;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руками и ногами;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руками и ногами, туловищем и головой.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4.От каких факторов зависит тяжесть ожога?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от всех выше перечисленных.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½;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1/3;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¼.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6.Сколько степеней ожогов существует?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2;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4;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5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В) посинела кожа и ощущается боль.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 (пузыри с жидкостью);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видна обнаженная рана.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образуются волдыри;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обнаженная рана;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обнаженная рана;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нервная система, головной мозг;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печень, почки;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возникает сердечная недостаточность.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 xml:space="preserve">Б) способом </w:t>
      </w:r>
      <w:proofErr w:type="spellStart"/>
      <w:r w:rsidRPr="00284200">
        <w:rPr>
          <w:bCs/>
          <w:sz w:val="26"/>
          <w:szCs w:val="26"/>
        </w:rPr>
        <w:t>самотушения</w:t>
      </w:r>
      <w:proofErr w:type="spellEnd"/>
      <w:r w:rsidRPr="00284200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нет;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 зависимости от обстановки.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сначала рукава, потом остальную часть;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разрезать на части;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выпить обезболивающую таблетку;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Ответы: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1.В 10.В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 xml:space="preserve">2.А,В 11.А 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3.Б 12.А.Б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4.Г 13.А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А 14 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В 15.А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 Б 16.А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 А 9.В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 2</w:t>
      </w:r>
    </w:p>
    <w:p w:rsidR="00253374" w:rsidRPr="00284200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дать обезболивающее средство;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284200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дать обезболивающее средство.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При ожоге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Полейте пузыри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 xml:space="preserve"> 5. У пострадавшего на пожаре поражены ткани, лежащие глубоко (подкожная клетчатка, мы </w:t>
      </w:r>
      <w:proofErr w:type="spellStart"/>
      <w:r w:rsidRPr="00284200">
        <w:rPr>
          <w:rStyle w:val="c0"/>
          <w:sz w:val="26"/>
          <w:szCs w:val="26"/>
        </w:rPr>
        <w:t>шцы</w:t>
      </w:r>
      <w:proofErr w:type="spellEnd"/>
      <w:r w:rsidRPr="00284200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Б-II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</w:t>
      </w:r>
      <w:proofErr w:type="spellStart"/>
      <w:r w:rsidRPr="00284200">
        <w:rPr>
          <w:rStyle w:val="c0"/>
          <w:sz w:val="26"/>
          <w:szCs w:val="26"/>
        </w:rPr>
        <w:t>IIIа</w:t>
      </w:r>
      <w:proofErr w:type="spell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</w:t>
      </w:r>
      <w:proofErr w:type="spellStart"/>
      <w:r w:rsidRPr="00284200">
        <w:rPr>
          <w:rStyle w:val="c0"/>
          <w:sz w:val="26"/>
          <w:szCs w:val="26"/>
        </w:rPr>
        <w:t>IIIб</w:t>
      </w:r>
      <w:proofErr w:type="spell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Д-IV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Признаки теплового удара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При тепловом ударе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солнечный удар;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травматический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травматический токсикоз;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тепловой удар.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Тема. </w:t>
      </w:r>
      <w:proofErr w:type="spellStart"/>
      <w:r w:rsidRPr="00284200">
        <w:rPr>
          <w:b/>
          <w:bCs/>
          <w:sz w:val="26"/>
          <w:szCs w:val="26"/>
        </w:rPr>
        <w:t>Электротравмы</w:t>
      </w:r>
      <w:proofErr w:type="spellEnd"/>
      <w:r w:rsidRPr="00284200">
        <w:rPr>
          <w:b/>
          <w:bCs/>
          <w:sz w:val="26"/>
          <w:szCs w:val="26"/>
        </w:rPr>
        <w:t>, травматический шок и способы его устранения</w:t>
      </w:r>
    </w:p>
    <w:p w:rsidR="00253374" w:rsidRPr="00284200" w:rsidRDefault="00253374" w:rsidP="009F7FF3">
      <w:pPr>
        <w:jc w:val="center"/>
        <w:rPr>
          <w:bCs/>
          <w:sz w:val="26"/>
          <w:szCs w:val="26"/>
        </w:rPr>
      </w:pPr>
    </w:p>
    <w:p w:rsidR="00253374" w:rsidRPr="00284200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обрызгать лицо холодной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284200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284200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Обморок;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Мигрень;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Коллапс.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А- 120/60 мм. рт.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Б- 140/80 мм </w:t>
      </w:r>
      <w:proofErr w:type="spellStart"/>
      <w:r w:rsidRPr="00284200">
        <w:rPr>
          <w:rStyle w:val="c0"/>
          <w:sz w:val="26"/>
          <w:szCs w:val="26"/>
        </w:rPr>
        <w:t>рт</w:t>
      </w:r>
      <w:proofErr w:type="spellEnd"/>
      <w:r w:rsidRPr="00284200">
        <w:rPr>
          <w:rStyle w:val="c0"/>
          <w:sz w:val="26"/>
          <w:szCs w:val="26"/>
        </w:rPr>
        <w:t xml:space="preserve">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В- 130-120/80 мм рт. ст.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пить чай, кофе;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лежать на мягкой постели;</w:t>
      </w:r>
    </w:p>
    <w:p w:rsidR="00253374" w:rsidRPr="00284200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В - пить клюквенный морс.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самостоятельной работе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2.Перечислите состав Вооруженных Сил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Что значит вид Вооруженных Сил?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284200" w:rsidRDefault="00253374" w:rsidP="009F7FF3">
      <w:pPr>
        <w:rPr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№1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284200">
        <w:rPr>
          <w:sz w:val="26"/>
          <w:szCs w:val="26"/>
        </w:rPr>
        <w:br/>
        <w:t xml:space="preserve">а)   от 16 до 18 лет; </w:t>
      </w:r>
      <w:r w:rsidRPr="00284200">
        <w:rPr>
          <w:sz w:val="26"/>
          <w:szCs w:val="26"/>
        </w:rPr>
        <w:br/>
        <w:t xml:space="preserve">б)  от 18 до 27 лет; </w:t>
      </w:r>
      <w:r w:rsidRPr="00284200">
        <w:rPr>
          <w:sz w:val="26"/>
          <w:szCs w:val="26"/>
        </w:rPr>
        <w:br/>
        <w:t xml:space="preserve">в)    от 28 до 32 лет; </w:t>
      </w:r>
      <w:r w:rsidRPr="00284200">
        <w:rPr>
          <w:sz w:val="26"/>
          <w:szCs w:val="26"/>
        </w:rPr>
        <w:br/>
        <w:t>г)     от 33 до 35 лет.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284200">
        <w:rPr>
          <w:sz w:val="26"/>
          <w:szCs w:val="26"/>
        </w:rPr>
        <w:br/>
        <w:t xml:space="preserve">а)  с 1 октября по 31 декабря;   </w:t>
      </w:r>
      <w:r w:rsidRPr="00284200">
        <w:rPr>
          <w:sz w:val="26"/>
          <w:szCs w:val="26"/>
        </w:rPr>
        <w:br/>
        <w:t xml:space="preserve">б)  с 1 января по 31 марта </w:t>
      </w:r>
      <w:r w:rsidRPr="00284200">
        <w:rPr>
          <w:sz w:val="26"/>
          <w:szCs w:val="26"/>
        </w:rPr>
        <w:br/>
        <w:t xml:space="preserve">в)    с 1 апреля по 15 июля; </w:t>
      </w:r>
      <w:r w:rsidRPr="00284200">
        <w:rPr>
          <w:sz w:val="26"/>
          <w:szCs w:val="26"/>
        </w:rPr>
        <w:br/>
        <w:t>г)     в любые сроки.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284200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284200">
        <w:rPr>
          <w:sz w:val="26"/>
          <w:szCs w:val="26"/>
        </w:rPr>
        <w:br/>
        <w:t xml:space="preserve">б)  по личному желанию гражданина; </w:t>
      </w:r>
      <w:r w:rsidRPr="00284200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284200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284200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284200">
        <w:rPr>
          <w:sz w:val="26"/>
          <w:szCs w:val="26"/>
        </w:rPr>
        <w:br/>
        <w:t xml:space="preserve">а)   в виде лишения свободы на срок до 15 суток; </w:t>
      </w:r>
      <w:r w:rsidRPr="00284200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284200">
        <w:rPr>
          <w:sz w:val="26"/>
          <w:szCs w:val="26"/>
        </w:rPr>
        <w:br/>
        <w:t xml:space="preserve">в)   в виде лишения свободы на срок до двух лет; </w:t>
      </w:r>
      <w:r w:rsidRPr="00284200">
        <w:rPr>
          <w:sz w:val="26"/>
          <w:szCs w:val="26"/>
        </w:rPr>
        <w:br/>
        <w:t xml:space="preserve">г)   в виде лишения свободы на срок до трёх лет. </w:t>
      </w:r>
      <w:r w:rsidRPr="00284200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284200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284200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284200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284200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284200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284200">
        <w:rPr>
          <w:sz w:val="26"/>
          <w:szCs w:val="26"/>
        </w:rPr>
        <w:br/>
        <w:t xml:space="preserve">а)   на один год;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на два года; </w:t>
      </w:r>
      <w:r w:rsidRPr="00284200">
        <w:rPr>
          <w:sz w:val="26"/>
          <w:szCs w:val="26"/>
        </w:rPr>
        <w:br/>
        <w:t xml:space="preserve">в)  на три года; </w:t>
      </w:r>
      <w:r w:rsidRPr="00284200">
        <w:rPr>
          <w:sz w:val="26"/>
          <w:szCs w:val="26"/>
        </w:rPr>
        <w:br/>
        <w:t>г)  на пять лет.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7. В каком году вступил в силу Федеральный закон «Об альтернативной </w:t>
      </w:r>
      <w:r w:rsidRPr="00284200">
        <w:rPr>
          <w:sz w:val="26"/>
          <w:szCs w:val="26"/>
        </w:rPr>
        <w:lastRenderedPageBreak/>
        <w:t xml:space="preserve">гражданской службе»? </w:t>
      </w:r>
      <w:r w:rsidRPr="00284200">
        <w:rPr>
          <w:sz w:val="26"/>
          <w:szCs w:val="26"/>
        </w:rPr>
        <w:br/>
        <w:t xml:space="preserve">а)   с 1 января 2001 года;     </w:t>
      </w:r>
      <w:r w:rsidRPr="00284200">
        <w:rPr>
          <w:sz w:val="26"/>
          <w:szCs w:val="26"/>
        </w:rPr>
        <w:br/>
        <w:t xml:space="preserve">б)  с 1 января 2002 года;    </w:t>
      </w:r>
      <w:r w:rsidRPr="00284200">
        <w:rPr>
          <w:sz w:val="26"/>
          <w:szCs w:val="26"/>
        </w:rPr>
        <w:br/>
        <w:t xml:space="preserve">в)  с 1 января 2003 года; </w:t>
      </w:r>
      <w:r w:rsidRPr="00284200">
        <w:rPr>
          <w:sz w:val="26"/>
          <w:szCs w:val="26"/>
        </w:rPr>
        <w:br/>
        <w:t>г)   с 1 января 2004 года.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284200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284200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284200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284200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284200">
        <w:rPr>
          <w:sz w:val="26"/>
          <w:szCs w:val="26"/>
        </w:rPr>
        <w:br/>
        <w:t>9.</w:t>
      </w:r>
      <w:r w:rsidRPr="00284200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284200">
        <w:rPr>
          <w:sz w:val="26"/>
          <w:szCs w:val="26"/>
        </w:rPr>
        <w:br/>
        <w:t xml:space="preserve">а)   не следует скрываться от службы; </w:t>
      </w:r>
      <w:r w:rsidRPr="00284200">
        <w:rPr>
          <w:sz w:val="26"/>
          <w:szCs w:val="26"/>
        </w:rPr>
        <w:br/>
        <w:t xml:space="preserve">б)  не следует переутомляться; </w:t>
      </w:r>
      <w:r w:rsidRPr="00284200">
        <w:rPr>
          <w:sz w:val="26"/>
          <w:szCs w:val="26"/>
        </w:rPr>
        <w:br/>
        <w:t xml:space="preserve">в)   следует беречь своё здоровье; </w:t>
      </w:r>
      <w:r w:rsidRPr="00284200">
        <w:rPr>
          <w:sz w:val="26"/>
          <w:szCs w:val="26"/>
        </w:rPr>
        <w:br/>
        <w:t xml:space="preserve">г)   следует принять военную присягу. </w:t>
      </w:r>
      <w:r w:rsidRPr="00284200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284200">
        <w:rPr>
          <w:sz w:val="26"/>
          <w:szCs w:val="26"/>
        </w:rPr>
        <w:br/>
        <w:t xml:space="preserve">а)   когда предложат командиры; </w:t>
      </w:r>
      <w:r w:rsidRPr="00284200">
        <w:rPr>
          <w:sz w:val="26"/>
          <w:szCs w:val="26"/>
        </w:rPr>
        <w:br/>
        <w:t xml:space="preserve">б)  когда захочет; </w:t>
      </w:r>
      <w:r w:rsidRPr="00284200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284200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284200">
        <w:rPr>
          <w:sz w:val="26"/>
          <w:szCs w:val="26"/>
        </w:rPr>
        <w:br/>
        <w:t xml:space="preserve">а)   не распространяются никакие команды; </w:t>
      </w:r>
      <w:r w:rsidRPr="00284200">
        <w:rPr>
          <w:sz w:val="26"/>
          <w:szCs w:val="26"/>
        </w:rPr>
        <w:br/>
        <w:t xml:space="preserve">б)  не может назначаться на воинские должности; </w:t>
      </w:r>
      <w:r w:rsidRPr="00284200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284200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284200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284200">
        <w:rPr>
          <w:sz w:val="26"/>
          <w:szCs w:val="26"/>
        </w:rPr>
        <w:br/>
        <w:t xml:space="preserve">а)  регулируется командным составом; </w:t>
      </w:r>
      <w:r w:rsidRPr="00284200">
        <w:rPr>
          <w:sz w:val="26"/>
          <w:szCs w:val="26"/>
        </w:rPr>
        <w:br/>
        <w:t xml:space="preserve">б)  регулируются законами Российской Федерации; </w:t>
      </w:r>
      <w:r w:rsidRPr="00284200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284200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проведение досуга военнослужащих; </w:t>
      </w:r>
      <w:r w:rsidRPr="00284200">
        <w:rPr>
          <w:sz w:val="26"/>
          <w:szCs w:val="26"/>
        </w:rPr>
        <w:br/>
        <w:t xml:space="preserve">б)  философскую сущность воинской дисциплины; </w:t>
      </w:r>
      <w:r w:rsidRPr="00284200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284200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284200">
        <w:rPr>
          <w:sz w:val="26"/>
          <w:szCs w:val="26"/>
        </w:rPr>
        <w:br/>
        <w:t xml:space="preserve">14.Что определяет устав внутренней службы Вооружённых Сил Российской </w:t>
      </w:r>
      <w:r w:rsidRPr="00284200">
        <w:rPr>
          <w:sz w:val="26"/>
          <w:szCs w:val="26"/>
        </w:rPr>
        <w:lastRenderedPageBreak/>
        <w:t xml:space="preserve">Федерации? </w:t>
      </w:r>
      <w:r w:rsidRPr="00284200">
        <w:rPr>
          <w:sz w:val="26"/>
          <w:szCs w:val="26"/>
        </w:rPr>
        <w:br/>
        <w:t>а)   порядок дежурства;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284200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284200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284200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284200">
        <w:rPr>
          <w:sz w:val="26"/>
          <w:szCs w:val="26"/>
        </w:rPr>
        <w:br/>
        <w:t xml:space="preserve">а)  морской устав; </w:t>
      </w:r>
      <w:r w:rsidRPr="00284200">
        <w:rPr>
          <w:sz w:val="26"/>
          <w:szCs w:val="26"/>
        </w:rPr>
        <w:br/>
        <w:t>б)  устав Российского флота Петра I;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в) такой же, как и в сухопутных войсках;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284200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284200">
        <w:rPr>
          <w:sz w:val="26"/>
          <w:szCs w:val="26"/>
        </w:rPr>
        <w:br/>
        <w:t xml:space="preserve">а)  прохождение границы России; </w:t>
      </w:r>
      <w:r w:rsidRPr="00284200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284200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284200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284200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задачи формирования характера; </w:t>
      </w:r>
      <w:r w:rsidRPr="00284200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284200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284200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284200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284200">
        <w:rPr>
          <w:sz w:val="26"/>
          <w:szCs w:val="26"/>
        </w:rPr>
        <w:br/>
        <w:t xml:space="preserve">а)   до конца не определён; </w:t>
      </w:r>
      <w:r w:rsidRPr="00284200">
        <w:rPr>
          <w:sz w:val="26"/>
          <w:szCs w:val="26"/>
        </w:rPr>
        <w:br/>
        <w:t xml:space="preserve">б)  даёт возможность носить военную форму; </w:t>
      </w:r>
      <w:r w:rsidRPr="00284200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284200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284200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284200">
        <w:rPr>
          <w:sz w:val="26"/>
          <w:szCs w:val="26"/>
        </w:rPr>
        <w:br/>
        <w:t xml:space="preserve">а)   какие-либо ограничения отсутствуют; </w:t>
      </w:r>
      <w:r w:rsidRPr="00284200">
        <w:rPr>
          <w:sz w:val="26"/>
          <w:szCs w:val="26"/>
        </w:rPr>
        <w:br/>
        <w:t xml:space="preserve">б)  запрещение бастовать, пикетировать; </w:t>
      </w:r>
      <w:r w:rsidRPr="00284200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284200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284200">
        <w:rPr>
          <w:sz w:val="26"/>
          <w:szCs w:val="26"/>
        </w:rPr>
        <w:br/>
        <w:t xml:space="preserve">а)   не несут никакой ответственности;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284200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284200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sz w:val="26"/>
          <w:szCs w:val="26"/>
        </w:rPr>
        <w:t xml:space="preserve">Теоретические вопросы. </w:t>
      </w:r>
      <w:r w:rsidRPr="00284200">
        <w:rPr>
          <w:b/>
          <w:sz w:val="26"/>
          <w:szCs w:val="26"/>
        </w:rPr>
        <w:br/>
      </w:r>
      <w:r w:rsidRPr="00284200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№2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Военное учреждение;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Военные законы;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Военнообязанными;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Призывниками;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Военнослужащими.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От 16 до 18 лет;                  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От 18 до 27 лет;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От 28 до 32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От 33 до 35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С 15 октября по 31 декабря;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С 1 января по 31 марта;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С 1 апреля по 30 июня;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 любые сроки.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А. В виде лишения свободы на срок до 15 суток;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В виде лишения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в виде лишения свободы на срок до двух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В виде лишения свободы на срок до трёх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Лишение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Лишение свободы на срок от одного до пяти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Лишение свободы на срок от двух до шести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Лишение свободы на срок от трёх до восьми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только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Воинский учет;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Воинский контроль;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Учёт военнослужащих.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Не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ограниченно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Годен к военной службе.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А. Развертывания армии при мобилизации и её пополнения во время войны;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16.Уставы ВС РФ подразделяются на 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Боевые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Тактические, стрелковые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Уставы родов войск и строевые.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17. Боевые уставы ВС   РФ содержат: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Основы ведения боевых действий.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День прибытия в воинское подразделение;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День принятия воинской присяги.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который истек срок военной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18-16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15-13 вопросов дан правильный ответ – оценка «3»;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5514BE" w:rsidRPr="00284200" w:rsidRDefault="005514BE" w:rsidP="005514BE">
      <w:pPr>
        <w:ind w:firstLine="851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284200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1. </w:t>
      </w:r>
      <w:r w:rsidR="000623D1" w:rsidRPr="00284200">
        <w:rPr>
          <w:rFonts w:eastAsia="Calibri"/>
          <w:bCs/>
          <w:sz w:val="26"/>
          <w:szCs w:val="26"/>
        </w:rPr>
        <w:t xml:space="preserve">         </w:t>
      </w:r>
      <w:r w:rsidRPr="00284200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284200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работа№4 Первая медицинская помощь при остановке сердца.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№5 Занятия физической культурой.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№7.</w:t>
      </w:r>
      <w:r w:rsidRPr="00284200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№8.  Структура и органы управления гражданской обороной.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№9.</w:t>
      </w:r>
      <w:r w:rsidRPr="00284200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№10.  </w:t>
      </w:r>
      <w:r w:rsidRPr="00284200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№11.  </w:t>
      </w:r>
      <w:r w:rsidRPr="00284200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№12</w:t>
      </w:r>
      <w:r w:rsidRPr="00284200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№13. </w:t>
      </w:r>
      <w:r w:rsidRPr="00284200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№14.</w:t>
      </w:r>
      <w:r w:rsidRPr="00284200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№15.</w:t>
      </w:r>
      <w:r w:rsidRPr="00284200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№16.</w:t>
      </w:r>
      <w:r w:rsidRPr="00284200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№17</w:t>
      </w:r>
      <w:r w:rsidRPr="00284200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№18</w:t>
      </w:r>
      <w:r w:rsidRPr="00284200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№19.</w:t>
      </w:r>
      <w:r w:rsidRPr="00284200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Практическая работа №20.</w:t>
      </w:r>
      <w:r w:rsidRPr="00284200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№21. Строевая подготовка.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№23. Правила личной гигиены и здоровье человека.</w:t>
      </w:r>
    </w:p>
    <w:p w:rsidR="005514BE" w:rsidRPr="00284200" w:rsidRDefault="005514BE" w:rsidP="005514BE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9F7FF3" w:rsidRPr="00284200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 Промежуточная аттестация</w:t>
      </w:r>
    </w:p>
    <w:p w:rsidR="009F7FF3" w:rsidRPr="00284200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284200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284200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83354B" w:rsidRPr="00284200" w:rsidRDefault="0083354B" w:rsidP="0083354B">
      <w:pPr>
        <w:spacing w:before="100" w:beforeAutospacing="1" w:after="100" w:afterAutospacing="1"/>
        <w:ind w:left="360"/>
      </w:pPr>
    </w:p>
    <w:p w:rsidR="0083354B" w:rsidRPr="00284200" w:rsidRDefault="0083354B" w:rsidP="0083354B">
      <w:pPr>
        <w:ind w:left="1080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1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 xml:space="preserve">1. </w:t>
      </w:r>
      <w:r w:rsidRPr="00284200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выйдете из здания и направитесь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плотно закроете вентиляционные и другие отверстия;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закроете все двери,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предупредите соседей об угрозе селя;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284200">
        <w:rPr>
          <w:sz w:val="26"/>
          <w:szCs w:val="26"/>
        </w:rPr>
        <w:t>селебезопасном</w:t>
      </w:r>
      <w:proofErr w:type="spellEnd"/>
      <w:r w:rsidRPr="00284200">
        <w:rPr>
          <w:sz w:val="26"/>
          <w:szCs w:val="26"/>
        </w:rPr>
        <w:t xml:space="preserve">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укроетесь в погребе.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ждать спасателей;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отключить газ, электричество и перекрыть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спуститься из окна на веревке;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отойти от окон и дверей;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входные двери закрыть плотной тканью;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плотно закрыть окна и двери;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подавать сигналы о помощи;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ж) провести герметизацию жилища.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прогнозирование чрезвычайных ситуаций на территории</w:t>
      </w:r>
      <w:r w:rsidRPr="00284200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284200">
        <w:rPr>
          <w:sz w:val="26"/>
          <w:szCs w:val="26"/>
        </w:rPr>
        <w:br/>
        <w:t>других неотложных работ;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объединение усилий органов центральной власти, органов</w:t>
      </w:r>
      <w:r w:rsidRPr="00284200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обеспечение первоочередного жизнеобеспечения населения,</w:t>
      </w:r>
      <w:r w:rsidRPr="00284200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284200">
        <w:rPr>
          <w:sz w:val="26"/>
          <w:szCs w:val="26"/>
        </w:rPr>
        <w:br/>
        <w:t xml:space="preserve">Федерации.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5.</w:t>
      </w:r>
      <w:r w:rsidRPr="00284200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личные вещи;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спальные принадлежности;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документы;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продукты питания;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необходимый ремонтный инструмент;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средства индивидуальной зашиты.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6.</w:t>
      </w:r>
      <w:r w:rsidRPr="00284200">
        <w:rPr>
          <w:sz w:val="26"/>
          <w:szCs w:val="26"/>
        </w:rPr>
        <w:t xml:space="preserve"> Вооруженные Силы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вооруженная система государства, обеспечивающая защиту его</w:t>
      </w:r>
      <w:r w:rsidRPr="00284200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284200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Средства коллективной защиты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средства защиты органов дыхания и кожи;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легкие сооружения для защиты населения от побочного действия</w:t>
      </w:r>
      <w:r w:rsidRPr="00284200">
        <w:rPr>
          <w:sz w:val="26"/>
          <w:szCs w:val="26"/>
        </w:rPr>
        <w:br/>
        <w:t>атмосферы;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закон Российской Федерации «О безопасности»;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Федеральный закон «Об обороне»;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9.</w:t>
      </w:r>
      <w:r w:rsidRPr="00284200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быстро выйти из леса в наветренную сторону;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определить направление распространения огня;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выбрать маршрут выхода из леса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определить направление ветра.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в) борьба с пожарами, возникающими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нет.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вывих;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ушиб;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растяжение связок;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перелом.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13. </w:t>
      </w:r>
      <w:r w:rsidRPr="00284200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обработать край раны йодом;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провести иммобилизацию конечности;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промыть рану перекисью водорода;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остановить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При обморожении участок кожи необходимо: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 xml:space="preserve">растереть снегом;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разогреть и дать теплое питье;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растереть варежкой.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При оказании первой помощи в случае перело</w:t>
      </w:r>
      <w:r w:rsidRPr="00284200">
        <w:rPr>
          <w:sz w:val="26"/>
          <w:szCs w:val="26"/>
        </w:rPr>
        <w:softHyphen/>
        <w:t xml:space="preserve">ма запрещается: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проводить иммобилизацию поврежденных ко</w:t>
      </w:r>
      <w:r w:rsidRPr="00284200">
        <w:rPr>
          <w:sz w:val="26"/>
          <w:szCs w:val="26"/>
        </w:rPr>
        <w:softHyphen/>
        <w:t xml:space="preserve">нечностей;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останавливать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произвести </w:t>
      </w:r>
      <w:proofErr w:type="spellStart"/>
      <w:r w:rsidRPr="00284200">
        <w:rPr>
          <w:sz w:val="26"/>
          <w:szCs w:val="26"/>
        </w:rPr>
        <w:t>прекардиальный</w:t>
      </w:r>
      <w:proofErr w:type="spellEnd"/>
      <w:r w:rsidRPr="00284200">
        <w:rPr>
          <w:sz w:val="26"/>
          <w:szCs w:val="26"/>
        </w:rPr>
        <w:t xml:space="preserve"> удар в области грудины;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приступить к непрямому массажу сердца;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17.</w:t>
      </w:r>
      <w:r w:rsidRPr="00284200">
        <w:rPr>
          <w:sz w:val="26"/>
          <w:szCs w:val="26"/>
        </w:rPr>
        <w:t xml:space="preserve"> Как подразделяют транспортные аварии?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зависимости от погодных условий;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по видам транспорта;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 видам и родам контроля;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 поражающим факторам опасных грузов.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18. </w:t>
      </w:r>
      <w:r w:rsidRPr="00284200">
        <w:rPr>
          <w:sz w:val="26"/>
          <w:szCs w:val="26"/>
        </w:rPr>
        <w:t>Чем характеризуется акт радиоактивного распада?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испусканием электронов в виде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испусканием излучений в виде альфа-частиц;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г) испусканием излучений в виде бета-частиц.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19. </w:t>
      </w:r>
      <w:r w:rsidRPr="00284200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следует бежать в противоположном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следует спрятаться под деревьями;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Специальные войска предназначены для: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2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1.</w:t>
      </w:r>
      <w:r w:rsidRPr="00284200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отключите электричество, газ,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позвоните в аварийную службу;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займете место у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быстро занять ближайшее возвышенное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оставаться на месте до схода воды.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объектовый;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производственный;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местный;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поселковый;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районный;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территориальный;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региональный;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республиканский;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и) федеральный.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мирное время;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 решению органов местного самоуправления.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5. </w:t>
      </w:r>
      <w:r w:rsidRPr="00284200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световое излучение;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проникающая радиация;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электромагнитный импульс.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6. </w:t>
      </w:r>
      <w:r w:rsidRPr="00284200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 химического и бактериологического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 радиоактивного заражения.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О какой защитной одежде идет речь: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комплект изолирующей одежды;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защитная фильтрующая одежда;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9. </w:t>
      </w:r>
      <w:r w:rsidRPr="00284200">
        <w:rPr>
          <w:sz w:val="26"/>
          <w:szCs w:val="26"/>
        </w:rPr>
        <w:t>В организационном отношении ВМФ России включает: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>Дальневосточный, Черноморский, Балтийский Каспийский флоты, военно</w:t>
      </w:r>
      <w:r w:rsidRPr="00284200">
        <w:rPr>
          <w:b/>
          <w:bCs/>
          <w:sz w:val="26"/>
          <w:szCs w:val="26"/>
        </w:rPr>
        <w:t>-</w:t>
      </w:r>
      <w:r w:rsidRPr="00284200">
        <w:rPr>
          <w:sz w:val="26"/>
          <w:szCs w:val="26"/>
        </w:rPr>
        <w:t>морские базы в Санкт-Петербурге и Мурманске;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proofErr w:type="spellStart"/>
      <w:r w:rsidRPr="00284200">
        <w:rPr>
          <w:sz w:val="26"/>
          <w:szCs w:val="26"/>
        </w:rPr>
        <w:t>Разместие</w:t>
      </w:r>
      <w:proofErr w:type="spellEnd"/>
      <w:r w:rsidRPr="00284200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отделить шомпол;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отделить магазин;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отделить крышку ствольной коробки;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отделить затворную раму с затвором;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отделить затвор от затворной рамы;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отделить затворный механизм;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отделить газовую трубку со ствольной накладкой;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вынуть пенал с принадлежностью.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а) осмотреть магазины;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осмотреть автомат в собранном виде.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</w:t>
      </w:r>
      <w:proofErr w:type="spellStart"/>
      <w:r w:rsidRPr="00284200">
        <w:rPr>
          <w:sz w:val="26"/>
          <w:szCs w:val="26"/>
        </w:rPr>
        <w:t>паронормальные</w:t>
      </w:r>
      <w:proofErr w:type="spellEnd"/>
      <w:r w:rsidRPr="00284200">
        <w:rPr>
          <w:sz w:val="26"/>
          <w:szCs w:val="26"/>
        </w:rPr>
        <w:t xml:space="preserve">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</w:t>
      </w:r>
      <w:proofErr w:type="spellStart"/>
      <w:r w:rsidRPr="00284200">
        <w:rPr>
          <w:sz w:val="26"/>
          <w:szCs w:val="26"/>
        </w:rPr>
        <w:t>пароненормальные</w:t>
      </w:r>
      <w:proofErr w:type="spellEnd"/>
      <w:r w:rsidRPr="00284200">
        <w:rPr>
          <w:sz w:val="26"/>
          <w:szCs w:val="26"/>
        </w:rPr>
        <w:t xml:space="preserve"> ситуации;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чрезвычайные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экстремальные ситуации.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13.</w:t>
      </w:r>
      <w:r w:rsidRPr="00284200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химической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физической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эпидемий;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результате </w:t>
      </w:r>
      <w:proofErr w:type="spellStart"/>
      <w:r w:rsidRPr="00284200">
        <w:rPr>
          <w:sz w:val="26"/>
          <w:szCs w:val="26"/>
        </w:rPr>
        <w:t>эпибиотий</w:t>
      </w:r>
      <w:proofErr w:type="spellEnd"/>
      <w:r w:rsidRPr="00284200">
        <w:rPr>
          <w:sz w:val="26"/>
          <w:szCs w:val="26"/>
        </w:rPr>
        <w:t xml:space="preserve">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результате эпизоотий;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результате эпифитотий.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поток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поток нейтронов;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поток позитронов;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физические законы;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радиоактивные вещества;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отравляющие вещества.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17. </w:t>
      </w:r>
      <w:r w:rsidRPr="00284200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на станциях мониторинга;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республиках;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краях;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областях.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18.</w:t>
      </w:r>
      <w:r w:rsidRPr="00284200">
        <w:rPr>
          <w:sz w:val="26"/>
          <w:szCs w:val="26"/>
        </w:rPr>
        <w:t xml:space="preserve"> На какие виды подразделяются сооружения?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на окопы;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на убежища;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на землянки;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на противорадиационные укрытия.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19</w:t>
      </w:r>
      <w:r w:rsidRPr="00284200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а) промыть кожу проточной водой;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удалить одежду, пропитанную щёлочью;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доставить пострадавшего в медицинское учреждение;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дать обезболивающее средство.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косыночная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спиральная;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крестообразная.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правильных ответов</w:t>
      </w:r>
    </w:p>
    <w:p w:rsidR="0083354B" w:rsidRPr="00284200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284200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подготовка 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выполнение 30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оформление и сдача 55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всего 90 мин.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Критерии оценки: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4A7EC1" w:rsidRPr="00284200" w:rsidRDefault="004A7EC1" w:rsidP="0083354B">
      <w:pPr>
        <w:rPr>
          <w:sz w:val="26"/>
          <w:szCs w:val="26"/>
        </w:rPr>
      </w:pPr>
    </w:p>
    <w:sectPr w:rsidR="004A7EC1" w:rsidRPr="00284200" w:rsidSect="009F7FF3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00CE">
      <w:rPr>
        <w:noProof/>
      </w:rPr>
      <w:t>3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8234B"/>
    <w:rsid w:val="000E3DAA"/>
    <w:rsid w:val="001D3F5B"/>
    <w:rsid w:val="00253374"/>
    <w:rsid w:val="00284200"/>
    <w:rsid w:val="00372973"/>
    <w:rsid w:val="00397E3B"/>
    <w:rsid w:val="004A7EC1"/>
    <w:rsid w:val="005142CD"/>
    <w:rsid w:val="005514BE"/>
    <w:rsid w:val="00713027"/>
    <w:rsid w:val="00820F0B"/>
    <w:rsid w:val="008300CE"/>
    <w:rsid w:val="0083354B"/>
    <w:rsid w:val="00846585"/>
    <w:rsid w:val="008904BC"/>
    <w:rsid w:val="009F7FF3"/>
    <w:rsid w:val="00A02957"/>
    <w:rsid w:val="00B50434"/>
    <w:rsid w:val="00B80735"/>
    <w:rsid w:val="00C257B6"/>
    <w:rsid w:val="00C940AD"/>
    <w:rsid w:val="00CE4422"/>
    <w:rsid w:val="00DB685D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46</Pages>
  <Words>12569</Words>
  <Characters>71648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GuzMans</cp:lastModifiedBy>
  <cp:revision>20</cp:revision>
  <dcterms:created xsi:type="dcterms:W3CDTF">2021-11-27T08:07:00Z</dcterms:created>
  <dcterms:modified xsi:type="dcterms:W3CDTF">2022-04-29T07:21:00Z</dcterms:modified>
</cp:coreProperties>
</file>